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D85E2" w14:textId="2D340301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Fonts w:eastAsiaTheme="minorHAnsi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14E1E792" wp14:editId="406A1A49">
            <wp:simplePos x="0" y="0"/>
            <wp:positionH relativeFrom="column">
              <wp:posOffset>-779547</wp:posOffset>
            </wp:positionH>
            <wp:positionV relativeFrom="paragraph">
              <wp:posOffset>171000</wp:posOffset>
            </wp:positionV>
            <wp:extent cx="1910080" cy="152781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03C">
        <w:rPr>
          <w:rStyle w:val="normaltextrun"/>
          <w:sz w:val="22"/>
          <w:szCs w:val="22"/>
        </w:rPr>
        <w:t>МИНОБРНАУКИ РОССИИ</w:t>
      </w:r>
      <w:r w:rsidRPr="00EC003C">
        <w:rPr>
          <w:rStyle w:val="eop"/>
          <w:sz w:val="22"/>
          <w:szCs w:val="22"/>
        </w:rPr>
        <w:t> </w:t>
      </w:r>
    </w:p>
    <w:p w14:paraId="1F8611A2" w14:textId="37C21F35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</w:rPr>
        <w:t>Федеральное государственное бюджетное образовательное учреждение высшего образования</w:t>
      </w:r>
      <w:r w:rsidRPr="00EC003C">
        <w:rPr>
          <w:rStyle w:val="eop"/>
        </w:rPr>
        <w:t> </w:t>
      </w:r>
    </w:p>
    <w:p w14:paraId="755F4838" w14:textId="77777777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</w:rPr>
        <w:t>НИЖЕГОРОДСКИЙ ГОСУДАРСТВЕННЫЙ ТЕХНИЧЕСКИЙ</w:t>
      </w:r>
      <w:r w:rsidRPr="00EC003C">
        <w:rPr>
          <w:rStyle w:val="eop"/>
        </w:rPr>
        <w:t> </w:t>
      </w:r>
    </w:p>
    <w:p w14:paraId="63627A69" w14:textId="77777777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</w:rPr>
        <w:t>УНИВЕРСИТЕТ им. Р.Е.АЛЕКСЕЕВА</w:t>
      </w:r>
      <w:r w:rsidRPr="00EC003C">
        <w:rPr>
          <w:rStyle w:val="eop"/>
        </w:rPr>
        <w:t> </w:t>
      </w:r>
    </w:p>
    <w:p w14:paraId="53FF07E7" w14:textId="77777777" w:rsidR="00EC003C" w:rsidRPr="00EC003C" w:rsidRDefault="00EC003C" w:rsidP="00EC003C">
      <w:pPr>
        <w:pStyle w:val="paragraph"/>
        <w:spacing w:before="0" w:beforeAutospacing="0" w:after="0" w:afterAutospacing="0"/>
        <w:ind w:left="555"/>
        <w:textAlignment w:val="baseline"/>
        <w:rPr>
          <w:sz w:val="18"/>
          <w:szCs w:val="18"/>
        </w:rPr>
      </w:pPr>
      <w:r w:rsidRPr="00EC003C">
        <w:rPr>
          <w:rStyle w:val="eop"/>
          <w:sz w:val="28"/>
          <w:szCs w:val="28"/>
        </w:rPr>
        <w:t> </w:t>
      </w:r>
    </w:p>
    <w:p w14:paraId="79DF091F" w14:textId="77777777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28"/>
          <w:szCs w:val="28"/>
        </w:rPr>
        <w:t> Институт радиоэлектроники и информационных технологий</w:t>
      </w:r>
      <w:r w:rsidRPr="00EC003C">
        <w:rPr>
          <w:rStyle w:val="eop"/>
          <w:sz w:val="28"/>
          <w:szCs w:val="28"/>
        </w:rPr>
        <w:t> </w:t>
      </w:r>
    </w:p>
    <w:p w14:paraId="7C6DF327" w14:textId="77777777" w:rsidR="00EC003C" w:rsidRPr="00EC003C" w:rsidRDefault="00EC003C" w:rsidP="00EC003C">
      <w:pPr>
        <w:pStyle w:val="paragraph"/>
        <w:spacing w:before="0" w:beforeAutospacing="0" w:after="0" w:afterAutospacing="0"/>
        <w:ind w:left="555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28"/>
          <w:szCs w:val="28"/>
        </w:rPr>
        <w:t>Кафедра информатики и систем управления</w:t>
      </w:r>
      <w:r w:rsidRPr="00EC003C">
        <w:rPr>
          <w:rStyle w:val="eop"/>
          <w:sz w:val="28"/>
          <w:szCs w:val="28"/>
        </w:rPr>
        <w:t> </w:t>
      </w:r>
    </w:p>
    <w:p w14:paraId="4ACDD4FD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626125C8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6AEEFD13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73931642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188689FF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55ED8A66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6D865A7B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14:paraId="211619FA" w14:textId="14E342CC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28"/>
          <w:szCs w:val="28"/>
        </w:rPr>
        <w:t>Лабораторная работа №1</w:t>
      </w:r>
      <w:r w:rsidRPr="00EC003C">
        <w:rPr>
          <w:rStyle w:val="eop"/>
          <w:sz w:val="28"/>
          <w:szCs w:val="28"/>
        </w:rPr>
        <w:t> </w:t>
      </w:r>
    </w:p>
    <w:p w14:paraId="74D6B678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36"/>
          <w:szCs w:val="36"/>
        </w:rPr>
      </w:pPr>
    </w:p>
    <w:p w14:paraId="67EF5A91" w14:textId="564A20BC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36"/>
          <w:szCs w:val="36"/>
        </w:rPr>
        <w:t>ОТЧЕТ</w:t>
      </w:r>
      <w:r w:rsidRPr="00EC003C">
        <w:rPr>
          <w:rStyle w:val="eop"/>
          <w:sz w:val="36"/>
          <w:szCs w:val="36"/>
        </w:rPr>
        <w:t> </w:t>
      </w:r>
    </w:p>
    <w:p w14:paraId="64726934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28"/>
          <w:szCs w:val="28"/>
        </w:rPr>
        <w:t>По лабораторной работе</w:t>
      </w:r>
      <w:r w:rsidRPr="00EC003C">
        <w:rPr>
          <w:rStyle w:val="eop"/>
          <w:sz w:val="28"/>
          <w:szCs w:val="28"/>
        </w:rPr>
        <w:t> </w:t>
      </w:r>
    </w:p>
    <w:p w14:paraId="143AEBC0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28"/>
          <w:szCs w:val="28"/>
        </w:rPr>
        <w:t>по дисциплине</w:t>
      </w:r>
      <w:r w:rsidRPr="00EC003C">
        <w:rPr>
          <w:rStyle w:val="eop"/>
          <w:sz w:val="28"/>
          <w:szCs w:val="28"/>
        </w:rPr>
        <w:t> </w:t>
      </w:r>
    </w:p>
    <w:p w14:paraId="3372E1E5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  <w:sz w:val="22"/>
          <w:szCs w:val="22"/>
        </w:rPr>
        <w:t> </w:t>
      </w:r>
    </w:p>
    <w:p w14:paraId="5950CA0F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  <w:sz w:val="32"/>
          <w:szCs w:val="32"/>
        </w:rPr>
        <w:t> Информатика и компьютерные технологии</w:t>
      </w:r>
      <w:r w:rsidRPr="00EC003C">
        <w:rPr>
          <w:rStyle w:val="eop"/>
          <w:sz w:val="32"/>
          <w:szCs w:val="32"/>
        </w:rPr>
        <w:t> </w:t>
      </w:r>
    </w:p>
    <w:p w14:paraId="0B648050" w14:textId="77777777" w:rsidR="00EC003C" w:rsidRPr="00EC003C" w:rsidRDefault="00EC003C" w:rsidP="00EC003C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EC003C">
        <w:rPr>
          <w:rStyle w:val="eop"/>
          <w:sz w:val="28"/>
          <w:szCs w:val="28"/>
        </w:rPr>
        <w:t> </w:t>
      </w:r>
    </w:p>
    <w:p w14:paraId="16180186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23444C96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02ECA38B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0BE3BB46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626498C0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15711DA0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6312F27D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7C2E9549" w14:textId="77777777" w:rsid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rStyle w:val="normaltextrun"/>
          <w:sz w:val="22"/>
          <w:szCs w:val="22"/>
        </w:rPr>
      </w:pPr>
    </w:p>
    <w:p w14:paraId="299B2EE4" w14:textId="68ED8C5C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  <w:sz w:val="22"/>
          <w:szCs w:val="22"/>
        </w:rPr>
        <w:t>РУКОВОДИТЕЛЬ:</w:t>
      </w:r>
      <w:r w:rsidRPr="00EC003C">
        <w:rPr>
          <w:rStyle w:val="eop"/>
          <w:sz w:val="22"/>
          <w:szCs w:val="22"/>
        </w:rPr>
        <w:t> </w:t>
      </w:r>
    </w:p>
    <w:p w14:paraId="4162B2A6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  <w:sz w:val="22"/>
          <w:szCs w:val="22"/>
        </w:rPr>
        <w:t xml:space="preserve">________________         </w:t>
      </w:r>
      <w:r w:rsidRPr="00EC003C">
        <w:rPr>
          <w:rStyle w:val="normaltextrun"/>
          <w:u w:val="single"/>
        </w:rPr>
        <w:t>Степаненко М.А.   </w:t>
      </w:r>
      <w:r w:rsidRPr="00EC003C">
        <w:rPr>
          <w:rStyle w:val="eop"/>
        </w:rPr>
        <w:t> </w:t>
      </w:r>
    </w:p>
    <w:p w14:paraId="026C71A3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  <w:color w:val="7F7F7F"/>
          <w:sz w:val="20"/>
          <w:szCs w:val="20"/>
        </w:rPr>
        <w:t xml:space="preserve">    </w:t>
      </w:r>
      <w:r w:rsidRPr="00EC003C">
        <w:rPr>
          <w:rStyle w:val="eop"/>
          <w:sz w:val="28"/>
          <w:szCs w:val="28"/>
        </w:rPr>
        <w:t> </w:t>
      </w:r>
    </w:p>
    <w:p w14:paraId="155019D6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eop"/>
          <w:sz w:val="8"/>
          <w:szCs w:val="8"/>
        </w:rPr>
        <w:t> </w:t>
      </w:r>
    </w:p>
    <w:p w14:paraId="3CFBF33F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  <w:sz w:val="22"/>
          <w:szCs w:val="22"/>
        </w:rPr>
        <w:t>СТУДЕНТ:</w:t>
      </w:r>
      <w:r w:rsidRPr="00EC003C">
        <w:rPr>
          <w:rStyle w:val="eop"/>
          <w:sz w:val="22"/>
          <w:szCs w:val="22"/>
        </w:rPr>
        <w:t> </w:t>
      </w:r>
    </w:p>
    <w:p w14:paraId="51BDDEDA" w14:textId="4B6F3C5E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</w:rPr>
        <w:t xml:space="preserve">________________      </w:t>
      </w:r>
      <w:r>
        <w:rPr>
          <w:rStyle w:val="normaltextrun"/>
          <w:u w:val="single"/>
        </w:rPr>
        <w:t>Серова В.П.</w:t>
      </w:r>
      <w:r w:rsidRPr="00EC003C">
        <w:rPr>
          <w:rStyle w:val="normaltextrun"/>
        </w:rPr>
        <w:t>  </w:t>
      </w:r>
      <w:r w:rsidRPr="00EC003C">
        <w:rPr>
          <w:rStyle w:val="eop"/>
          <w:color w:val="7F7F7F"/>
          <w:sz w:val="16"/>
          <w:szCs w:val="16"/>
        </w:rPr>
        <w:t> </w:t>
      </w:r>
    </w:p>
    <w:p w14:paraId="7C1B29FB" w14:textId="6EA80595" w:rsidR="00EC003C" w:rsidRPr="00EC003C" w:rsidRDefault="00EC003C" w:rsidP="00EC003C">
      <w:pPr>
        <w:pStyle w:val="paragraph"/>
        <w:spacing w:before="0" w:beforeAutospacing="0" w:after="0" w:afterAutospacing="0"/>
        <w:ind w:left="4665" w:firstLine="2115"/>
        <w:textAlignment w:val="baseline"/>
        <w:rPr>
          <w:sz w:val="18"/>
          <w:szCs w:val="18"/>
        </w:rPr>
      </w:pPr>
      <w:r w:rsidRPr="00EC003C">
        <w:rPr>
          <w:rStyle w:val="normaltextrun"/>
          <w:color w:val="7F7F7F"/>
          <w:sz w:val="20"/>
          <w:szCs w:val="20"/>
        </w:rPr>
        <w:t xml:space="preserve">            </w:t>
      </w:r>
      <w:r>
        <w:rPr>
          <w:rStyle w:val="normaltextrun"/>
          <w:sz w:val="22"/>
          <w:szCs w:val="22"/>
          <w:u w:val="single"/>
        </w:rPr>
        <w:t>22-ИВТ-2</w:t>
      </w:r>
      <w:r w:rsidRPr="00EC003C">
        <w:rPr>
          <w:rStyle w:val="eop"/>
          <w:sz w:val="22"/>
          <w:szCs w:val="22"/>
        </w:rPr>
        <w:t> </w:t>
      </w:r>
    </w:p>
    <w:p w14:paraId="39268BC1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 w:firstLine="2820"/>
        <w:textAlignment w:val="baseline"/>
        <w:rPr>
          <w:sz w:val="18"/>
          <w:szCs w:val="18"/>
        </w:rPr>
      </w:pPr>
      <w:r w:rsidRPr="00EC003C">
        <w:rPr>
          <w:rStyle w:val="normaltextrun"/>
          <w:color w:val="7F7F7F"/>
          <w:sz w:val="20"/>
          <w:szCs w:val="20"/>
        </w:rPr>
        <w:t>          </w:t>
      </w:r>
      <w:r w:rsidRPr="00EC003C">
        <w:rPr>
          <w:rStyle w:val="eop"/>
          <w:color w:val="7F7F7F"/>
          <w:sz w:val="20"/>
          <w:szCs w:val="20"/>
        </w:rPr>
        <w:t> </w:t>
      </w:r>
    </w:p>
    <w:p w14:paraId="16CC3179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</w:rPr>
        <w:t> </w:t>
      </w:r>
      <w:r w:rsidRPr="00EC003C">
        <w:rPr>
          <w:rStyle w:val="eop"/>
        </w:rPr>
        <w:t> </w:t>
      </w:r>
    </w:p>
    <w:p w14:paraId="3292B7F0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</w:rPr>
        <w:t>Работа защищена «___» ____________ </w:t>
      </w:r>
      <w:r w:rsidRPr="00EC003C">
        <w:rPr>
          <w:rStyle w:val="eop"/>
        </w:rPr>
        <w:t> </w:t>
      </w:r>
    </w:p>
    <w:p w14:paraId="41A748E1" w14:textId="77777777" w:rsidR="00EC003C" w:rsidRPr="00EC003C" w:rsidRDefault="00EC003C" w:rsidP="00EC003C">
      <w:pPr>
        <w:pStyle w:val="paragraph"/>
        <w:spacing w:before="0" w:beforeAutospacing="0" w:after="0" w:afterAutospacing="0"/>
        <w:ind w:left="4665"/>
        <w:textAlignment w:val="baseline"/>
        <w:rPr>
          <w:sz w:val="18"/>
          <w:szCs w:val="18"/>
        </w:rPr>
      </w:pPr>
      <w:r w:rsidRPr="00EC003C">
        <w:rPr>
          <w:rStyle w:val="normaltextrun"/>
        </w:rPr>
        <w:t>С оценкой ________________________</w:t>
      </w:r>
      <w:r w:rsidRPr="00EC003C">
        <w:rPr>
          <w:rStyle w:val="eop"/>
        </w:rPr>
        <w:t> </w:t>
      </w:r>
    </w:p>
    <w:p w14:paraId="49A3BFA5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  <w:sz w:val="16"/>
          <w:szCs w:val="16"/>
        </w:rPr>
        <w:t> </w:t>
      </w:r>
    </w:p>
    <w:p w14:paraId="29FC09F7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</w:rPr>
        <w:t> </w:t>
      </w:r>
    </w:p>
    <w:p w14:paraId="45170738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</w:rPr>
        <w:t> </w:t>
      </w:r>
    </w:p>
    <w:p w14:paraId="7386E24B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6FF5D3FA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479AEEC2" w14:textId="77777777" w:rsid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1F7CDBEB" w14:textId="1DC65C8C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</w:rPr>
        <w:t> </w:t>
      </w:r>
    </w:p>
    <w:p w14:paraId="140D816B" w14:textId="77777777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eop"/>
        </w:rPr>
        <w:t> </w:t>
      </w:r>
    </w:p>
    <w:p w14:paraId="652A9E71" w14:textId="5E4EBC43" w:rsidR="00EC003C" w:rsidRPr="00EC003C" w:rsidRDefault="00EC003C" w:rsidP="00EC003C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  <w:r w:rsidRPr="00EC003C">
        <w:rPr>
          <w:rStyle w:val="normaltextrun"/>
        </w:rPr>
        <w:t>Нижний Новгород 202</w:t>
      </w:r>
      <w:r>
        <w:rPr>
          <w:rStyle w:val="normaltextrun"/>
        </w:rPr>
        <w:t>3</w:t>
      </w:r>
      <w:r w:rsidRPr="00EC003C">
        <w:rPr>
          <w:rStyle w:val="eop"/>
        </w:rPr>
        <w:t> </w:t>
      </w:r>
    </w:p>
    <w:p w14:paraId="27085FC0" w14:textId="5D05BDE6" w:rsidR="002E0C87" w:rsidRDefault="004148C8" w:rsidP="004148C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Вариант 17</w:t>
      </w:r>
    </w:p>
    <w:p w14:paraId="276B7696" w14:textId="6B6748ED" w:rsidR="004148C8" w:rsidRDefault="004148C8" w:rsidP="004148C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0F076CD" wp14:editId="6B471C1D">
            <wp:simplePos x="0" y="0"/>
            <wp:positionH relativeFrom="column">
              <wp:posOffset>169819</wp:posOffset>
            </wp:positionH>
            <wp:positionV relativeFrom="paragraph">
              <wp:posOffset>173789</wp:posOffset>
            </wp:positionV>
            <wp:extent cx="5818505" cy="370205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1)Адрес: Нащокинский переулок, 7;</w:t>
      </w:r>
    </w:p>
    <w:p w14:paraId="108BBFEF" w14:textId="52F0B642" w:rsidR="004148C8" w:rsidRDefault="004148C8" w:rsidP="004148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Ближайшая станция метро – </w:t>
      </w:r>
      <w:r w:rsidRPr="004148C8">
        <w:rPr>
          <w:rFonts w:ascii="Times New Roman" w:hAnsi="Times New Roman" w:cs="Times New Roman"/>
        </w:rPr>
        <w:t>Кропоткинская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  <w:t>Путь до метро отмечен красным цветом. Длина – 430 м.</w:t>
      </w:r>
      <w:r>
        <w:rPr>
          <w:rFonts w:ascii="Times New Roman" w:hAnsi="Times New Roman" w:cs="Times New Roman"/>
        </w:rPr>
        <w:br/>
        <w:t>Расстояние отмечено зеленым и равно 333м</w:t>
      </w:r>
    </w:p>
    <w:p w14:paraId="36D1E334" w14:textId="778CE7E0" w:rsidR="004148C8" w:rsidRDefault="004148C8" w:rsidP="004148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4F7DD8" wp14:editId="73A87DC6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604510" cy="4207510"/>
            <wp:effectExtent l="0" t="0" r="0" b="2540"/>
            <wp:wrapTight wrapText="bothSides">
              <wp:wrapPolygon edited="0">
                <wp:start x="0" y="0"/>
                <wp:lineTo x="0" y="21515"/>
                <wp:lineTo x="21512" y="21515"/>
                <wp:lineTo x="2151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В радиусе 1 км найдено 8 институтов:</w:t>
      </w:r>
      <w:r w:rsidRPr="004148C8">
        <w:rPr>
          <w:noProof/>
        </w:rPr>
        <w:t xml:space="preserve"> </w:t>
      </w:r>
    </w:p>
    <w:p w14:paraId="1DCB693D" w14:textId="339075BD" w:rsidR="004148C8" w:rsidRDefault="004148C8" w:rsidP="004148C8">
      <w:pPr>
        <w:rPr>
          <w:rFonts w:ascii="Times New Roman" w:hAnsi="Times New Roman" w:cs="Times New Roman"/>
        </w:rPr>
      </w:pPr>
    </w:p>
    <w:p w14:paraId="0222A11C" w14:textId="21EE0972" w:rsidR="004148C8" w:rsidRDefault="004148C8" w:rsidP="004148C8">
      <w:pPr>
        <w:rPr>
          <w:rFonts w:ascii="Times New Roman" w:hAnsi="Times New Roman" w:cs="Times New Roman"/>
        </w:rPr>
      </w:pPr>
    </w:p>
    <w:p w14:paraId="43ED1F46" w14:textId="7AD5977E" w:rsidR="004148C8" w:rsidRDefault="004148C8" w:rsidP="004148C8">
      <w:pPr>
        <w:rPr>
          <w:rFonts w:ascii="Times New Roman" w:hAnsi="Times New Roman" w:cs="Times New Roman"/>
        </w:rPr>
      </w:pPr>
    </w:p>
    <w:p w14:paraId="6F21BF85" w14:textId="7CBD502B" w:rsidR="004148C8" w:rsidRDefault="004148C8" w:rsidP="004148C8">
      <w:pPr>
        <w:rPr>
          <w:rFonts w:ascii="Times New Roman" w:hAnsi="Times New Roman" w:cs="Times New Roman"/>
        </w:rPr>
      </w:pPr>
    </w:p>
    <w:p w14:paraId="05B96F65" w14:textId="35F32D37" w:rsidR="004148C8" w:rsidRDefault="004148C8" w:rsidP="004148C8">
      <w:pPr>
        <w:rPr>
          <w:rFonts w:ascii="Times New Roman" w:hAnsi="Times New Roman" w:cs="Times New Roman"/>
        </w:rPr>
      </w:pPr>
    </w:p>
    <w:p w14:paraId="4D1A614F" w14:textId="0813F4BC" w:rsidR="004148C8" w:rsidRDefault="004148C8" w:rsidP="004148C8">
      <w:pPr>
        <w:rPr>
          <w:rFonts w:ascii="Times New Roman" w:hAnsi="Times New Roman" w:cs="Times New Roman"/>
        </w:rPr>
      </w:pPr>
    </w:p>
    <w:p w14:paraId="00A08C65" w14:textId="2A36A5BB" w:rsidR="004148C8" w:rsidRDefault="004148C8" w:rsidP="004148C8">
      <w:pPr>
        <w:rPr>
          <w:rFonts w:ascii="Times New Roman" w:hAnsi="Times New Roman" w:cs="Times New Roman"/>
        </w:rPr>
      </w:pPr>
    </w:p>
    <w:p w14:paraId="0D80C2C4" w14:textId="1FBC914A" w:rsidR="004148C8" w:rsidRDefault="004148C8" w:rsidP="004148C8">
      <w:pPr>
        <w:rPr>
          <w:rFonts w:ascii="Times New Roman" w:hAnsi="Times New Roman" w:cs="Times New Roman"/>
        </w:rPr>
      </w:pPr>
    </w:p>
    <w:p w14:paraId="201E88EE" w14:textId="4E77E7C4" w:rsidR="004148C8" w:rsidRDefault="004148C8" w:rsidP="004148C8">
      <w:pPr>
        <w:rPr>
          <w:rFonts w:ascii="Times New Roman" w:hAnsi="Times New Roman" w:cs="Times New Roman"/>
        </w:rPr>
      </w:pPr>
    </w:p>
    <w:p w14:paraId="69032F77" w14:textId="3A40E7E9" w:rsidR="004148C8" w:rsidRDefault="004148C8" w:rsidP="004148C8">
      <w:pPr>
        <w:rPr>
          <w:rFonts w:ascii="Times New Roman" w:hAnsi="Times New Roman" w:cs="Times New Roman"/>
        </w:rPr>
      </w:pPr>
    </w:p>
    <w:p w14:paraId="670D9CE6" w14:textId="104919CB" w:rsidR="004148C8" w:rsidRDefault="004148C8" w:rsidP="004148C8">
      <w:pPr>
        <w:rPr>
          <w:rFonts w:ascii="Times New Roman" w:hAnsi="Times New Roman" w:cs="Times New Roman"/>
        </w:rPr>
      </w:pPr>
    </w:p>
    <w:p w14:paraId="5F6F4C59" w14:textId="4BD0D6BC" w:rsidR="004148C8" w:rsidRDefault="004148C8" w:rsidP="004148C8">
      <w:pPr>
        <w:rPr>
          <w:rFonts w:ascii="Times New Roman" w:hAnsi="Times New Roman" w:cs="Times New Roman"/>
        </w:rPr>
      </w:pPr>
    </w:p>
    <w:p w14:paraId="25CAD36C" w14:textId="711DAA00" w:rsidR="004148C8" w:rsidRDefault="004148C8" w:rsidP="004148C8">
      <w:pPr>
        <w:rPr>
          <w:rFonts w:ascii="Times New Roman" w:hAnsi="Times New Roman" w:cs="Times New Roman"/>
        </w:rPr>
      </w:pPr>
    </w:p>
    <w:p w14:paraId="1A0FC50D" w14:textId="6A0751B9" w:rsidR="004148C8" w:rsidRDefault="004148C8" w:rsidP="004148C8">
      <w:pPr>
        <w:rPr>
          <w:rFonts w:ascii="Times New Roman" w:hAnsi="Times New Roman" w:cs="Times New Roman"/>
        </w:rPr>
      </w:pPr>
    </w:p>
    <w:p w14:paraId="35D7036B" w14:textId="14AAF837" w:rsidR="004148C8" w:rsidRDefault="004148C8" w:rsidP="004148C8">
      <w:pPr>
        <w:rPr>
          <w:rFonts w:ascii="Times New Roman" w:hAnsi="Times New Roman" w:cs="Times New Roman"/>
        </w:rPr>
      </w:pPr>
    </w:p>
    <w:p w14:paraId="7E010F5F" w14:textId="53E23036" w:rsidR="004148C8" w:rsidRDefault="004148C8" w:rsidP="004148C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8220DC2" wp14:editId="4FD11DDA">
            <wp:simplePos x="0" y="0"/>
            <wp:positionH relativeFrom="margin">
              <wp:align>right</wp:align>
            </wp:positionH>
            <wp:positionV relativeFrom="paragraph">
              <wp:posOffset>176683</wp:posOffset>
            </wp:positionV>
            <wp:extent cx="5940425" cy="4764405"/>
            <wp:effectExtent l="0" t="0" r="3175" b="0"/>
            <wp:wrapTight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и 26 банкоматов:</w:t>
      </w:r>
    </w:p>
    <w:p w14:paraId="6421940C" w14:textId="4BE1DB0C" w:rsidR="004148C8" w:rsidRDefault="004148C8" w:rsidP="004148C8">
      <w:pPr>
        <w:rPr>
          <w:rFonts w:ascii="Times New Roman" w:hAnsi="Times New Roman" w:cs="Times New Roman"/>
        </w:rPr>
      </w:pPr>
    </w:p>
    <w:p w14:paraId="1A0F9963" w14:textId="2FBD4DA1" w:rsidR="00727A74" w:rsidRPr="00727A74" w:rsidRDefault="004148C8" w:rsidP="00727A74">
      <w:pPr>
        <w:pStyle w:val="a3"/>
        <w:pageBreakBefore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</w:rPr>
        <w:lastRenderedPageBreak/>
        <w:t xml:space="preserve">2) ВУЗ: </w:t>
      </w:r>
      <w:r w:rsidRPr="004148C8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Московский гуманитарно-экономический университет</w:t>
      </w:r>
    </w:p>
    <w:p w14:paraId="5C0A8108" w14:textId="77777777" w:rsidR="00727A74" w:rsidRDefault="00727A74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t>1й корпус:</w:t>
      </w:r>
    </w:p>
    <w:p w14:paraId="23CC1DEF" w14:textId="71260E96" w:rsidR="00727A74" w:rsidRDefault="00727A74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>
        <w:rPr>
          <w:noProof/>
        </w:rPr>
        <w:drawing>
          <wp:inline distT="0" distB="0" distL="0" distR="0" wp14:anchorId="4EC4FBEB" wp14:editId="09071E67">
            <wp:extent cx="4539655" cy="373168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1095" cy="37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F39" w14:textId="77777777" w:rsidR="00727A74" w:rsidRDefault="00727A74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</w:p>
    <w:p w14:paraId="6E3A1539" w14:textId="5227B116" w:rsidR="004148C8" w:rsidRDefault="00727A74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2й корпус: </w:t>
      </w:r>
      <w:r>
        <w:rPr>
          <w:noProof/>
        </w:rPr>
        <w:drawing>
          <wp:inline distT="0" distB="0" distL="0" distR="0" wp14:anchorId="3C0348E1" wp14:editId="1B38C4EC">
            <wp:extent cx="5710683" cy="476877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074" cy="478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6F29" w14:textId="51B6D848" w:rsidR="00727A74" w:rsidRDefault="00727A74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3)Маршрут от до</w:t>
      </w:r>
      <w:r w:rsidR="00737738">
        <w:rPr>
          <w:rFonts w:ascii="Times New Roman" w:hAnsi="Times New Roman"/>
        </w:rPr>
        <w:t>м</w:t>
      </w:r>
      <w:r>
        <w:rPr>
          <w:rFonts w:ascii="Times New Roman" w:hAnsi="Times New Roman"/>
        </w:rPr>
        <w:t>а да 1-го корпуса:</w:t>
      </w:r>
      <w:r w:rsidR="00737738">
        <w:rPr>
          <w:rFonts w:ascii="Times New Roman" w:hAnsi="Times New Roman"/>
        </w:rPr>
        <w:br/>
        <w:t>Вариант 1: без пересадок. Пешком до остановки, А58, пе</w:t>
      </w:r>
      <w:r w:rsidR="00166960">
        <w:rPr>
          <w:rFonts w:ascii="Times New Roman" w:hAnsi="Times New Roman"/>
        </w:rPr>
        <w:t>ш</w:t>
      </w:r>
      <w:r w:rsidR="00737738">
        <w:rPr>
          <w:rFonts w:ascii="Times New Roman" w:hAnsi="Times New Roman"/>
        </w:rPr>
        <w:t>ком от остановки</w:t>
      </w:r>
    </w:p>
    <w:p w14:paraId="617CCABD" w14:textId="26B45DE1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9BCE716" wp14:editId="5127D07A">
            <wp:simplePos x="0" y="0"/>
            <wp:positionH relativeFrom="column">
              <wp:posOffset>181506</wp:posOffset>
            </wp:positionH>
            <wp:positionV relativeFrom="paragraph">
              <wp:posOffset>58196</wp:posOffset>
            </wp:positionV>
            <wp:extent cx="2202447" cy="1458410"/>
            <wp:effectExtent l="0" t="0" r="7620" b="889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305" cy="14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CC46689" wp14:editId="7B6F64E6">
            <wp:extent cx="4907666" cy="4226206"/>
            <wp:effectExtent l="0" t="0" r="762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131" cy="42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738">
        <w:rPr>
          <w:noProof/>
        </w:rPr>
        <w:t xml:space="preserve"> </w:t>
      </w:r>
    </w:p>
    <w:p w14:paraId="58C1E1EB" w14:textId="1788EE50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</w:p>
    <w:p w14:paraId="29DD0EAE" w14:textId="5ADB553D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FD291E5" wp14:editId="00BD52F2">
            <wp:simplePos x="0" y="0"/>
            <wp:positionH relativeFrom="column">
              <wp:posOffset>262528</wp:posOffset>
            </wp:positionH>
            <wp:positionV relativeFrom="paragraph">
              <wp:posOffset>460359</wp:posOffset>
            </wp:positionV>
            <wp:extent cx="2060294" cy="2444883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66" cy="245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A111AA" wp14:editId="34E35190">
            <wp:simplePos x="0" y="0"/>
            <wp:positionH relativeFrom="page">
              <wp:posOffset>1249447</wp:posOffset>
            </wp:positionH>
            <wp:positionV relativeFrom="paragraph">
              <wp:posOffset>357545</wp:posOffset>
            </wp:positionV>
            <wp:extent cx="4803140" cy="418020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Вариант 2: Пешком до остановки, Т67 до ост. «Железнодорожная больница» и пересадка на А19, А40, Т40</w:t>
      </w:r>
    </w:p>
    <w:p w14:paraId="0A1C1086" w14:textId="224B08EE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Маршрут от дома до 6-го корпуса</w:t>
      </w:r>
    </w:p>
    <w:p w14:paraId="33A25DB1" w14:textId="1629EA5F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Вариант 1: </w:t>
      </w:r>
      <w:r>
        <w:rPr>
          <w:rFonts w:ascii="Times New Roman" w:hAnsi="Times New Roman"/>
        </w:rPr>
        <w:t xml:space="preserve">Пешком до остановки, Т67 до ост. «Железнодорожная больница» и пересадка на </w:t>
      </w:r>
      <w:r>
        <w:rPr>
          <w:rFonts w:ascii="Times New Roman" w:hAnsi="Times New Roman"/>
        </w:rPr>
        <w:t>А40, Т83</w:t>
      </w:r>
    </w:p>
    <w:p w14:paraId="0AB6C372" w14:textId="611100BF" w:rsidR="00737738" w:rsidRDefault="00737738" w:rsidP="00727A74">
      <w:pPr>
        <w:pStyle w:val="a3"/>
        <w:tabs>
          <w:tab w:val="left" w:pos="601"/>
        </w:tabs>
        <w:spacing w:after="0" w:line="240" w:lineRule="auto"/>
        <w:ind w:left="176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D1BC7F1" wp14:editId="5D355B4C">
            <wp:simplePos x="0" y="0"/>
            <wp:positionH relativeFrom="column">
              <wp:posOffset>134620</wp:posOffset>
            </wp:positionH>
            <wp:positionV relativeFrom="paragraph">
              <wp:posOffset>69737</wp:posOffset>
            </wp:positionV>
            <wp:extent cx="2280212" cy="2326443"/>
            <wp:effectExtent l="0" t="0" r="635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12" cy="2326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458875" wp14:editId="3670F765">
            <wp:extent cx="5940425" cy="42494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738">
        <w:rPr>
          <w:noProof/>
        </w:rPr>
        <w:t xml:space="preserve"> </w:t>
      </w:r>
    </w:p>
    <w:p w14:paraId="51F4A896" w14:textId="77777777" w:rsidR="00166960" w:rsidRDefault="00166960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</w:p>
    <w:p w14:paraId="64568F1A" w14:textId="46A8CE6F" w:rsidR="00737738" w:rsidRDefault="00166960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ED6CEF7" wp14:editId="3E3B4923">
            <wp:simplePos x="0" y="0"/>
            <wp:positionH relativeFrom="column">
              <wp:posOffset>112058</wp:posOffset>
            </wp:positionH>
            <wp:positionV relativeFrom="paragraph">
              <wp:posOffset>163638</wp:posOffset>
            </wp:positionV>
            <wp:extent cx="2114588" cy="219919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8" cy="2205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 xml:space="preserve">Вариант </w:t>
      </w:r>
      <w:r>
        <w:rPr>
          <w:rFonts w:ascii="Times New Roman" w:hAnsi="Times New Roman"/>
        </w:rPr>
        <w:t>2: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А58, пересадка на Т97 или Т57 (на ост. «Парк имени Кулибина») и пешком</w:t>
      </w:r>
      <w:r w:rsidRPr="00166960">
        <w:rPr>
          <w:noProof/>
        </w:rPr>
        <w:t xml:space="preserve"> </w:t>
      </w:r>
    </w:p>
    <w:p w14:paraId="0F9A08B0" w14:textId="55045DED" w:rsidR="00166960" w:rsidRDefault="00166960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4252626" wp14:editId="6B89DFAC">
            <wp:extent cx="5940425" cy="36899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32A1" w14:textId="1F8D0699" w:rsidR="00166960" w:rsidRDefault="00166960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</w:p>
    <w:p w14:paraId="0042EDC8" w14:textId="16790F03" w:rsidR="00166960" w:rsidRPr="004148C8" w:rsidRDefault="00166960" w:rsidP="00727A74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hAnsi="Times New Roman"/>
        </w:rPr>
      </w:pPr>
      <w:r>
        <w:rPr>
          <w:rFonts w:ascii="Times New Roman" w:hAnsi="Times New Roman"/>
        </w:rPr>
        <w:t>Расстояние по прямой: и 16,28 и 17,23 км по корпусам соответственно</w:t>
      </w:r>
    </w:p>
    <w:sectPr w:rsidR="00166960" w:rsidRPr="004148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03C"/>
    <w:rsid w:val="00166960"/>
    <w:rsid w:val="002E0C87"/>
    <w:rsid w:val="004148C8"/>
    <w:rsid w:val="00727A74"/>
    <w:rsid w:val="00737738"/>
    <w:rsid w:val="00EC0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84551C"/>
  <w15:chartTrackingRefBased/>
  <w15:docId w15:val="{99154BE2-DAF5-432F-9AA4-D8BA3CA52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C00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EC003C"/>
  </w:style>
  <w:style w:type="character" w:customStyle="1" w:styleId="eop">
    <w:name w:val="eop"/>
    <w:basedOn w:val="a0"/>
    <w:rsid w:val="00EC003C"/>
  </w:style>
  <w:style w:type="paragraph" w:styleId="a3">
    <w:name w:val="List Paragraph"/>
    <w:basedOn w:val="a"/>
    <w:uiPriority w:val="34"/>
    <w:qFormat/>
    <w:rsid w:val="004148C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2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6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3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9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2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0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Serova</dc:creator>
  <cp:keywords/>
  <dc:description/>
  <cp:lastModifiedBy>Valeria Serova</cp:lastModifiedBy>
  <cp:revision>2</cp:revision>
  <dcterms:created xsi:type="dcterms:W3CDTF">2023-04-06T04:19:00Z</dcterms:created>
  <dcterms:modified xsi:type="dcterms:W3CDTF">2023-04-06T05:23:00Z</dcterms:modified>
</cp:coreProperties>
</file>